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CF" w:rsidRDefault="008B50CF" w:rsidP="008B50CF">
      <w:pPr>
        <w:pStyle w:val="Nagwek2"/>
      </w:pPr>
      <w:r>
        <w:t>Komunia duchowa – skarb do odkrycia</w:t>
      </w:r>
    </w:p>
    <w:p w:rsidR="008B50CF" w:rsidRDefault="008B50CF" w:rsidP="00570200">
      <w:pPr>
        <w:spacing w:before="240"/>
      </w:pPr>
      <w:r>
        <w:t xml:space="preserve">W sytuacji, gdy </w:t>
      </w:r>
      <w:r w:rsidR="00F62B87">
        <w:t>duża</w:t>
      </w:r>
      <w:r>
        <w:t xml:space="preserve"> liczba katolików nie może przystąpić do Komunii Świętej, </w:t>
      </w:r>
      <w:r w:rsidR="00F62B87">
        <w:t>k</w:t>
      </w:r>
      <w:r w:rsidR="00F62B87">
        <w:t>o</w:t>
      </w:r>
      <w:r w:rsidR="00F62B87">
        <w:t xml:space="preserve">nieczna jest głębsza refleksja nad znaczeniem i sposobem </w:t>
      </w:r>
      <w:r>
        <w:t xml:space="preserve">przeżywania Komunii duchowej. </w:t>
      </w:r>
      <w:r w:rsidR="00570200">
        <w:t>Na stronie internetowej e-KAI znajduje się artykuł ks.</w:t>
      </w:r>
      <w:r>
        <w:t xml:space="preserve"> prof. Ireneusz</w:t>
      </w:r>
      <w:r w:rsidR="00570200">
        <w:t>a</w:t>
      </w:r>
      <w:r>
        <w:t xml:space="preserve"> Mroczkowski</w:t>
      </w:r>
      <w:r w:rsidR="00570200">
        <w:t>ego</w:t>
      </w:r>
      <w:r>
        <w:t>, pr</w:t>
      </w:r>
      <w:r>
        <w:t>o</w:t>
      </w:r>
      <w:r>
        <w:t>fesor</w:t>
      </w:r>
      <w:r w:rsidR="00570200">
        <w:t>a</w:t>
      </w:r>
      <w:r>
        <w:t xml:space="preserve"> nauk teologicznych, specjalist</w:t>
      </w:r>
      <w:r w:rsidR="00570200">
        <w:t>y</w:t>
      </w:r>
      <w:r>
        <w:t xml:space="preserve"> z zakresu teologii moralnej i etyki</w:t>
      </w:r>
      <w:r w:rsidR="00570200">
        <w:t>, zatytułowany „K</w:t>
      </w:r>
      <w:r w:rsidR="00570200">
        <w:t>o</w:t>
      </w:r>
      <w:r w:rsidR="00570200">
        <w:t>munia duchowa – praktyczne porady” (</w:t>
      </w:r>
      <w:r w:rsidR="00F62B87" w:rsidRPr="00F62B87">
        <w:t>https://ekai.pl/eucharystia-komunia-duchowa-i-pragnienie-komunii-swietej-w-czasach-pandemii/</w:t>
      </w:r>
      <w:r w:rsidR="00570200">
        <w:t>)</w:t>
      </w:r>
      <w:r>
        <w:t>.</w:t>
      </w:r>
      <w:r w:rsidR="00570200">
        <w:t xml:space="preserve"> Znajdziemy w nim przypomnienie nauki Kościoła na ten temat, w tym również teksty św. Jana Pawła II i Benedykta XVI.</w:t>
      </w:r>
    </w:p>
    <w:p w:rsidR="005C711D" w:rsidRDefault="00570200" w:rsidP="0066002B">
      <w:r>
        <w:t>Pomocne będą zapewne również świadectwa osób, które od wielu lat praktykują Kom</w:t>
      </w:r>
      <w:r>
        <w:t>u</w:t>
      </w:r>
      <w:r>
        <w:t xml:space="preserve">nię duchową oraz </w:t>
      </w:r>
      <w:r w:rsidR="00B27C90">
        <w:t>podane poniżej refleksje na ten temat</w:t>
      </w:r>
      <w:r w:rsidR="005C711D">
        <w:t>.</w:t>
      </w:r>
    </w:p>
    <w:p w:rsidR="008B50CF" w:rsidRDefault="00570200" w:rsidP="00570200">
      <w:pPr>
        <w:pStyle w:val="Nagwek3"/>
      </w:pPr>
      <w:r>
        <w:t>Świadectwo</w:t>
      </w:r>
    </w:p>
    <w:p w:rsidR="008B50CF" w:rsidRDefault="008B50CF" w:rsidP="0066002B">
      <w:r>
        <w:t>„Komunię duchową przyjmuję dość często od kilku lat, zawsze wtedy, gdy nie mogę uczestniczyć w codziennej Eucharystii. Ponieważ mam dość słabe zdrowie, zdarzają się dłu</w:t>
      </w:r>
      <w:r>
        <w:t>ż</w:t>
      </w:r>
      <w:r>
        <w:t>sze okresy, kiedy nie mogę wyjść z domu. W tym trudnym dla mnie czasie uczestniczę w Eucharystii poprzez transmisje radiową lub telewizyjną i przyjmuję Komunię Duchową. Dla mnie najlepszym czasem na  ten akt jest moment Komunii św. podczas transmitowanej mszy św.</w:t>
      </w:r>
    </w:p>
    <w:p w:rsidR="008B50CF" w:rsidRDefault="008B50CF" w:rsidP="0066002B">
      <w:r>
        <w:t>Zauważyłam, że im częściej praktykuję przyjmowanie Komunii Duchowej, tym mo</w:t>
      </w:r>
      <w:r>
        <w:t>c</w:t>
      </w:r>
      <w:r>
        <w:t>niej, głębiej ją przeżywam i tym większym jest ona dla mnie umocnieniem. Szczególnie w ostatnim czasie, kiedy z powodu epidemii nie mogę wychodzić, Komunia Duchowa jest dla mnie znakiem miłosiernej miłości Bożej, która wypełnia i rozpala moje serce, umacnia moją wiarę, nadzieję i miłość” (Jolanta OV)</w:t>
      </w:r>
      <w:r w:rsidR="00570200">
        <w:t>.</w:t>
      </w:r>
    </w:p>
    <w:p w:rsidR="003C4A1F" w:rsidRDefault="00570200" w:rsidP="003C4A1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Pani Jolanta </w:t>
      </w:r>
      <w:r w:rsidR="00D363BF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skazuje na prosty i bliski jej samej, a pewnie także wielu wiernym, sp</w:t>
      </w:r>
      <w:r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sób zaproszenia Pana Jezusa do swego serca. </w:t>
      </w:r>
      <w:r w:rsidR="00EB03E4">
        <w:rPr>
          <w:rFonts w:cs="Times New Roman"/>
          <w:szCs w:val="24"/>
        </w:rPr>
        <w:t xml:space="preserve">Przeżywa to zbawcze wydarzenie śledząc transmisję Mszy Świętej. Czyni tak od wielu lat </w:t>
      </w:r>
      <w:r w:rsidR="00D363BF">
        <w:rPr>
          <w:rFonts w:cs="Times New Roman"/>
          <w:szCs w:val="24"/>
        </w:rPr>
        <w:t xml:space="preserve">i </w:t>
      </w:r>
      <w:r w:rsidR="00EB03E4">
        <w:rPr>
          <w:rFonts w:cs="Times New Roman"/>
          <w:szCs w:val="24"/>
        </w:rPr>
        <w:t>stara się przeżywać to wydarzenie coraz piękniej</w:t>
      </w:r>
      <w:r w:rsidR="00D363BF">
        <w:rPr>
          <w:rFonts w:cs="Times New Roman"/>
          <w:szCs w:val="24"/>
        </w:rPr>
        <w:t xml:space="preserve">. </w:t>
      </w:r>
      <w:r w:rsidR="005C7E30">
        <w:rPr>
          <w:rFonts w:cs="Times New Roman"/>
          <w:szCs w:val="24"/>
        </w:rPr>
        <w:t>Komunia duchowa nie</w:t>
      </w:r>
      <w:r w:rsidR="00D363BF">
        <w:rPr>
          <w:rFonts w:cs="Times New Roman"/>
          <w:szCs w:val="24"/>
        </w:rPr>
        <w:t xml:space="preserve"> jest bowiem umiejętnoś</w:t>
      </w:r>
      <w:r w:rsidR="005C7E30">
        <w:rPr>
          <w:rFonts w:cs="Times New Roman"/>
          <w:szCs w:val="24"/>
        </w:rPr>
        <w:t>cią</w:t>
      </w:r>
      <w:r w:rsidR="00D363BF">
        <w:rPr>
          <w:rFonts w:cs="Times New Roman"/>
          <w:szCs w:val="24"/>
        </w:rPr>
        <w:t>, którą się posiada w jakimś d</w:t>
      </w:r>
      <w:r w:rsidR="00D363BF">
        <w:rPr>
          <w:rFonts w:cs="Times New Roman"/>
          <w:szCs w:val="24"/>
        </w:rPr>
        <w:t>o</w:t>
      </w:r>
      <w:r w:rsidR="00D363BF">
        <w:rPr>
          <w:rFonts w:cs="Times New Roman"/>
          <w:szCs w:val="24"/>
        </w:rPr>
        <w:t xml:space="preserve">skonalszym stopniu od pierwszego </w:t>
      </w:r>
      <w:r w:rsidR="005C7E30">
        <w:rPr>
          <w:rFonts w:cs="Times New Roman"/>
          <w:szCs w:val="24"/>
        </w:rPr>
        <w:t xml:space="preserve">jej </w:t>
      </w:r>
      <w:r w:rsidR="00B27C90">
        <w:rPr>
          <w:rFonts w:cs="Times New Roman"/>
          <w:szCs w:val="24"/>
        </w:rPr>
        <w:t>przeżycia</w:t>
      </w:r>
      <w:r w:rsidR="00D363BF">
        <w:rPr>
          <w:rFonts w:cs="Times New Roman"/>
          <w:szCs w:val="24"/>
        </w:rPr>
        <w:t xml:space="preserve">. Z czasem jednak, gdy człowiek z wiarą </w:t>
      </w:r>
      <w:r w:rsidR="00B27C90">
        <w:rPr>
          <w:rFonts w:cs="Times New Roman"/>
          <w:szCs w:val="24"/>
        </w:rPr>
        <w:t xml:space="preserve">i miłością zaprasza Jezusa do swego serca, </w:t>
      </w:r>
      <w:r w:rsidR="00D363BF">
        <w:rPr>
          <w:rFonts w:cs="Times New Roman"/>
          <w:szCs w:val="24"/>
        </w:rPr>
        <w:t xml:space="preserve">doświadczenie </w:t>
      </w:r>
      <w:r w:rsidR="00B27C90">
        <w:rPr>
          <w:rFonts w:cs="Times New Roman"/>
          <w:szCs w:val="24"/>
        </w:rPr>
        <w:t>zjednoczenia z Nim</w:t>
      </w:r>
      <w:r w:rsidR="00D950E6">
        <w:rPr>
          <w:rFonts w:cs="Times New Roman"/>
          <w:szCs w:val="24"/>
        </w:rPr>
        <w:t xml:space="preserve"> </w:t>
      </w:r>
      <w:r w:rsidR="00D363BF">
        <w:rPr>
          <w:rFonts w:cs="Times New Roman"/>
          <w:szCs w:val="24"/>
        </w:rPr>
        <w:t>jest coraz wię</w:t>
      </w:r>
      <w:r w:rsidR="00D363BF">
        <w:rPr>
          <w:rFonts w:cs="Times New Roman"/>
          <w:szCs w:val="24"/>
        </w:rPr>
        <w:t>k</w:t>
      </w:r>
      <w:r w:rsidR="00D363BF">
        <w:rPr>
          <w:rFonts w:cs="Times New Roman"/>
          <w:szCs w:val="24"/>
        </w:rPr>
        <w:t xml:space="preserve">sze. </w:t>
      </w:r>
      <w:r w:rsidR="00966A2B">
        <w:rPr>
          <w:rFonts w:cs="Times New Roman"/>
          <w:szCs w:val="24"/>
        </w:rPr>
        <w:t>Komunia duchowa staje się skarbem, który człowiek coraz bardziej odkrywa.</w:t>
      </w:r>
    </w:p>
    <w:p w:rsidR="003C4A1F" w:rsidRDefault="009001FC" w:rsidP="003C4A1F">
      <w:pPr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3C4A1F">
        <w:rPr>
          <w:rFonts w:cs="Times New Roman"/>
          <w:szCs w:val="24"/>
        </w:rPr>
        <w:t>rzeży</w:t>
      </w:r>
      <w:r>
        <w:rPr>
          <w:rFonts w:cs="Times New Roman"/>
          <w:szCs w:val="24"/>
        </w:rPr>
        <w:t>cie</w:t>
      </w:r>
      <w:r w:rsidR="003C4A1F">
        <w:rPr>
          <w:rFonts w:cs="Times New Roman"/>
          <w:szCs w:val="24"/>
        </w:rPr>
        <w:t xml:space="preserve"> Komunii duchowej w czasie słuchania lub oglądania Mszy Świętej za p</w:t>
      </w:r>
      <w:r w:rsidR="003C4A1F">
        <w:rPr>
          <w:rFonts w:cs="Times New Roman"/>
          <w:szCs w:val="24"/>
        </w:rPr>
        <w:t>o</w:t>
      </w:r>
      <w:r w:rsidR="003C4A1F">
        <w:rPr>
          <w:rFonts w:cs="Times New Roman"/>
          <w:szCs w:val="24"/>
        </w:rPr>
        <w:t>średnictwem środków przekazu, jest owocniejsze, gdy człowiek się wcześniej do tego przeż</w:t>
      </w:r>
      <w:r w:rsidR="003C4A1F">
        <w:rPr>
          <w:rFonts w:cs="Times New Roman"/>
          <w:szCs w:val="24"/>
        </w:rPr>
        <w:t>y</w:t>
      </w:r>
      <w:r w:rsidR="003C4A1F">
        <w:rPr>
          <w:rFonts w:cs="Times New Roman"/>
          <w:szCs w:val="24"/>
        </w:rPr>
        <w:t xml:space="preserve">cia przygotuje, a po zakończeniu transmisji trwa w dziękczynieniu.  </w:t>
      </w:r>
    </w:p>
    <w:p w:rsidR="00D363BF" w:rsidRDefault="005C711D" w:rsidP="00D363BF">
      <w:pPr>
        <w:pStyle w:val="Nagwek3"/>
      </w:pPr>
      <w:r>
        <w:t>„Eucharystyczny wzór”</w:t>
      </w:r>
    </w:p>
    <w:p w:rsidR="0075078D" w:rsidRDefault="00D363BF" w:rsidP="005305F3">
      <w:r>
        <w:t>W celebracji Eucharystii Komunia Święta jest uwieńczenie</w:t>
      </w:r>
      <w:r w:rsidR="00EB03E4">
        <w:t>m</w:t>
      </w:r>
      <w:r>
        <w:t xml:space="preserve"> wielu przeżyć. Najpierw są obrzędy wstępne z aktem pokuty, potem rozważanie słowa Bożego z </w:t>
      </w:r>
      <w:r w:rsidR="003C4A1F">
        <w:t xml:space="preserve">(wyznaniem wiary i) </w:t>
      </w:r>
      <w:r>
        <w:t xml:space="preserve">modlitwą wstawienniczą, następnie </w:t>
      </w:r>
      <w:r w:rsidR="0075078D">
        <w:t>udział w</w:t>
      </w:r>
      <w:r w:rsidR="003C4A1F">
        <w:t xml:space="preserve"> </w:t>
      </w:r>
      <w:r>
        <w:t>śmierci i zmartwychwstani</w:t>
      </w:r>
      <w:r w:rsidR="0075078D">
        <w:t>u</w:t>
      </w:r>
      <w:r w:rsidR="003C4A1F">
        <w:t xml:space="preserve"> Chrystusa</w:t>
      </w:r>
      <w:r>
        <w:t xml:space="preserve">, </w:t>
      </w:r>
      <w:r w:rsidR="003C4A1F">
        <w:t>uobe</w:t>
      </w:r>
      <w:r w:rsidR="003C4A1F">
        <w:t>c</w:t>
      </w:r>
      <w:r w:rsidR="003C4A1F">
        <w:t xml:space="preserve">nianych pod osłoną znaków, </w:t>
      </w:r>
      <w:r>
        <w:t xml:space="preserve">a </w:t>
      </w:r>
      <w:r w:rsidR="0075078D">
        <w:t>dopiero po tych przeżyciach następuje wydarzenie, ku któremu wszystko zmierzało. To dar sakramentalnej komunii, łaska zjednoczenia z Jezusem, Synem Bożym, mocą Ducha Świętego. Człowiek, który dostąpił tego zaszczytu, śpiewa pieśń uwie</w:t>
      </w:r>
      <w:r w:rsidR="0075078D">
        <w:t>l</w:t>
      </w:r>
      <w:r w:rsidR="0075078D">
        <w:t>bienia.</w:t>
      </w:r>
    </w:p>
    <w:p w:rsidR="007D024C" w:rsidRDefault="005C711D" w:rsidP="00D363BF">
      <w:r>
        <w:t xml:space="preserve">Ten „eucharystyczny wzór” </w:t>
      </w:r>
      <w:r w:rsidR="009001FC">
        <w:t xml:space="preserve">jest bardzo pomocny w </w:t>
      </w:r>
      <w:r>
        <w:t>prz</w:t>
      </w:r>
      <w:r w:rsidR="0075078D">
        <w:t>eżywani</w:t>
      </w:r>
      <w:r w:rsidR="009001FC">
        <w:t>u</w:t>
      </w:r>
      <w:r w:rsidR="0075078D">
        <w:t xml:space="preserve"> </w:t>
      </w:r>
      <w:r>
        <w:t>Komunii duchowej</w:t>
      </w:r>
      <w:r w:rsidR="009001FC">
        <w:t xml:space="preserve"> także wtedy, gdy ktoś </w:t>
      </w:r>
      <w:r>
        <w:t>przeżywa to piękne i niezwykłe wydarzenie osobno, nie śledząc transmisji Mszy Świętej</w:t>
      </w:r>
      <w:r w:rsidR="007D024C">
        <w:t>. Wtedy przeżycie Komunii duchowej może mieć następujący prz</w:t>
      </w:r>
      <w:r w:rsidR="007D024C">
        <w:t>e</w:t>
      </w:r>
      <w:r w:rsidR="007D024C">
        <w:t>bieg:</w:t>
      </w:r>
    </w:p>
    <w:p w:rsidR="00E05F61" w:rsidRDefault="00E05F61" w:rsidP="00D363BF"/>
    <w:p w:rsidR="005305F3" w:rsidRDefault="005305F3" w:rsidP="00D363BF">
      <w:r>
        <w:lastRenderedPageBreak/>
        <w:t xml:space="preserve">Wybierz miejsce, w którym możesz się skupić. Skieruje swoje myśli i swoje serce ku Bogu. </w:t>
      </w:r>
      <w:r w:rsidR="009001FC">
        <w:t xml:space="preserve">Rozpocznij modlitwę znakiem krzyża. </w:t>
      </w:r>
      <w:r w:rsidR="00E05F61">
        <w:t>P</w:t>
      </w:r>
      <w:r>
        <w:t>roś o łaskę godnego przeżycia Duchowej k</w:t>
      </w:r>
      <w:r>
        <w:t>o</w:t>
      </w:r>
      <w:r>
        <w:t>munii.</w:t>
      </w:r>
      <w:r w:rsidR="005959AF">
        <w:t xml:space="preserve"> </w:t>
      </w:r>
      <w:r w:rsidR="00D950E6">
        <w:t xml:space="preserve">Módl się także do Maryi, która najpiękniej przyjęła Jezusa i uczy nas otwierać serce na Jego przyjście. </w:t>
      </w:r>
    </w:p>
    <w:p w:rsidR="005959AF" w:rsidRDefault="005305F3" w:rsidP="005959AF">
      <w:pPr>
        <w:pStyle w:val="Nagwek4"/>
      </w:pPr>
      <w:r>
        <w:t xml:space="preserve">Akt pokuty </w:t>
      </w:r>
    </w:p>
    <w:p w:rsidR="005305F3" w:rsidRDefault="005305F3" w:rsidP="00D363BF">
      <w:r>
        <w:t>Wzbudź w sobie szczery żal za popełnione grzechy. Możesz odmówić spowiedź p</w:t>
      </w:r>
      <w:r>
        <w:t>o</w:t>
      </w:r>
      <w:r>
        <w:t>wszechną.</w:t>
      </w:r>
    </w:p>
    <w:p w:rsidR="005959AF" w:rsidRDefault="005959AF" w:rsidP="005959AF">
      <w:pPr>
        <w:pStyle w:val="Nagwek4"/>
      </w:pPr>
      <w:r>
        <w:t>Rozważenie słowa Bożego i wyznanie wiary</w:t>
      </w:r>
    </w:p>
    <w:p w:rsidR="00E05F61" w:rsidRDefault="005305F3" w:rsidP="00D363BF">
      <w:r>
        <w:t>Odczytaj wybrany fragment słowa Bożego</w:t>
      </w:r>
      <w:r w:rsidR="005959AF">
        <w:t>. Wskazane jest rozważenie czytań msza</w:t>
      </w:r>
      <w:r w:rsidR="005959AF">
        <w:t>l</w:t>
      </w:r>
      <w:r w:rsidR="005959AF">
        <w:t xml:space="preserve">nych przeznaczonych na dany dzień. Można też rozważyć </w:t>
      </w:r>
      <w:r w:rsidR="006A24B3">
        <w:t>inny</w:t>
      </w:r>
      <w:r w:rsidR="005959AF">
        <w:t xml:space="preserve"> wybrany tekst</w:t>
      </w:r>
      <w:r w:rsidR="00E05F61">
        <w:t xml:space="preserve">, np.: </w:t>
      </w:r>
    </w:p>
    <w:p w:rsidR="00E05F61" w:rsidRDefault="005959AF" w:rsidP="00E05F61">
      <w:r>
        <w:t xml:space="preserve">Jezus powiedział: </w:t>
      </w:r>
      <w:r w:rsidR="00E05F61">
        <w:t>„Jeśli Mnie kto miłuje, będzie zachowywał moją naukę, a Ojciec mój umiłuje go, i przyjdziemy do niego, i będziemy u niego przebywać” (J 14,</w:t>
      </w:r>
      <w:r>
        <w:t xml:space="preserve"> </w:t>
      </w:r>
      <w:r w:rsidR="00E05F61">
        <w:t>23).</w:t>
      </w:r>
    </w:p>
    <w:p w:rsidR="00E05F61" w:rsidRDefault="005959AF" w:rsidP="00D363BF">
      <w:r>
        <w:t>Jezus powiedział: „Ja jestem drogą i prawdą i życiem. Nikt nie przychodzi do Ojca in</w:t>
      </w:r>
      <w:r>
        <w:t>a</w:t>
      </w:r>
      <w:r>
        <w:t>czej, jak tylko przeze Mnie” (J 14,6).</w:t>
      </w:r>
    </w:p>
    <w:p w:rsidR="005959AF" w:rsidRDefault="005959AF" w:rsidP="00D363BF">
      <w:r>
        <w:t>Jezus powiedział: „Wytrwajcie we Mnie, a Ja będę trwał w was. Podobnie jak latorośl nie może przynosić owocu sama z siebie, jeśli nie trwa w winnym krzewie, tak samo i wy, jeśli we Mnie trwać nie będziecie” (J 15,4).</w:t>
      </w:r>
    </w:p>
    <w:p w:rsidR="005959AF" w:rsidRDefault="005959AF" w:rsidP="005959AF">
      <w:r>
        <w:t xml:space="preserve">Jezus powiedział: „Jam jest Alfa i Omega, mówi Pan Bóg, Który jest, Który był i Który </w:t>
      </w:r>
      <w:r w:rsidRPr="00A926E5">
        <w:t>przychodzi</w:t>
      </w:r>
      <w:r>
        <w:t>, Wszechmogący” (</w:t>
      </w:r>
      <w:proofErr w:type="spellStart"/>
      <w:r>
        <w:t>Ap</w:t>
      </w:r>
      <w:proofErr w:type="spellEnd"/>
      <w:r>
        <w:t xml:space="preserve"> 1,8).</w:t>
      </w:r>
    </w:p>
    <w:p w:rsidR="005959AF" w:rsidRDefault="005959AF" w:rsidP="00D363BF">
      <w:r>
        <w:t>Po rozważeniu słowa Bożego wyznaj wiarę</w:t>
      </w:r>
      <w:r w:rsidR="00133AD3">
        <w:t xml:space="preserve"> w obecność Pana i Jego nieskończoną m</w:t>
      </w:r>
      <w:r w:rsidR="00133AD3">
        <w:t>i</w:t>
      </w:r>
      <w:r w:rsidR="00133AD3">
        <w:t>łość, np. Wierzę, Panie, że zawsze byłeś ze mną, wierzę, że jesteś we mnie i nieustannie mnie prowadzisz, wierzę, że przychodzisz, abyśmy jeszcze bardziej byli jedno, jak Ty jesteś jedno z Twoim Ojcem w Duchu Świętym (por. J 17,21).</w:t>
      </w:r>
    </w:p>
    <w:p w:rsidR="00133AD3" w:rsidRDefault="00133AD3" w:rsidP="00133AD3">
      <w:pPr>
        <w:pStyle w:val="Nagwek4"/>
      </w:pPr>
      <w:r>
        <w:t>Wspomnienie Paschy Pana Jezusa</w:t>
      </w:r>
    </w:p>
    <w:p w:rsidR="006F07D6" w:rsidRDefault="00133AD3" w:rsidP="00D363BF">
      <w:r>
        <w:t xml:space="preserve">Przenieś się myślą do Wieczernika, gdzie Jezus daje siebie za pokarm, przemieniając chleb w swoje Ciało i wino w swoją Krew. Pomyśl o Jego miłości, objawionej w męce, śmierci i zmartwychwstaniu. </w:t>
      </w:r>
      <w:r w:rsidR="006F07D6">
        <w:t>Jezus powiedział nad chlebem: „To jest Ciało moje za was w</w:t>
      </w:r>
      <w:r w:rsidR="006F07D6">
        <w:t>y</w:t>
      </w:r>
      <w:r w:rsidR="006F07D6">
        <w:t>dane”. To „Ciało wydane” przyjmujemy w Komunii Świętej. Jednoczymy się z Panem, który nas do końca umiłował i daje nam udział w tej miłości. Tej jedności pragniemy również wt</w:t>
      </w:r>
      <w:r w:rsidR="006F07D6">
        <w:t>e</w:t>
      </w:r>
      <w:r w:rsidR="006F07D6">
        <w:t>dy, gdy przyjmujemy Komunię duchową.</w:t>
      </w:r>
    </w:p>
    <w:p w:rsidR="006F07D6" w:rsidRDefault="006F07D6" w:rsidP="006F07D6">
      <w:pPr>
        <w:pStyle w:val="Nagwek4"/>
      </w:pPr>
      <w:r>
        <w:t>Zaproszenie Pana Jezusa i przyjęcie Go</w:t>
      </w:r>
    </w:p>
    <w:p w:rsidR="006F07D6" w:rsidRDefault="006F07D6" w:rsidP="006F07D6">
      <w:r>
        <w:t>Obrzęd Komunii Świętej, przeżywany podczas Eucharystii, jest bardzo bogaty w modl</w:t>
      </w:r>
      <w:r>
        <w:t>i</w:t>
      </w:r>
      <w:r>
        <w:t xml:space="preserve">twy i znaki. Rozpoczyna się od „Ojcze nasz”, potem są inne modlitwy, a w końcu kapłan, ukazując </w:t>
      </w:r>
      <w:r w:rsidR="00660B88">
        <w:t xml:space="preserve">wszystkim </w:t>
      </w:r>
      <w:r>
        <w:t>konsekrowaną Hostię, mówi: „Oto Baranek Boży...”. Zgromadzeni wie</w:t>
      </w:r>
      <w:r>
        <w:t>r</w:t>
      </w:r>
      <w:r>
        <w:t>ni odpowiadają: „Panie nie jestem godzien...”.</w:t>
      </w:r>
      <w:r w:rsidR="00660B88">
        <w:t xml:space="preserve"> Kapłan znów ukazuje konsekrowaną Hostię, tym razem indywidualnie, mówiąc: „Ciało Chrystusa”. Przyjmujący odpowiada: „Amen”.</w:t>
      </w:r>
    </w:p>
    <w:p w:rsidR="00E36C35" w:rsidRDefault="00660B88" w:rsidP="006F07D6">
      <w:r>
        <w:t>Gdy przyjmujesz Komunię duchową</w:t>
      </w:r>
      <w:r w:rsidR="008A6437">
        <w:t xml:space="preserve"> nie widzisz tych znaków ani nie słyszysz słów w</w:t>
      </w:r>
      <w:r w:rsidR="008A6437">
        <w:t>y</w:t>
      </w:r>
      <w:r w:rsidR="008A6437">
        <w:t xml:space="preserve">powiadanych przez kapłana, ale w sercu przeżywasz to misterium. Z wiarą </w:t>
      </w:r>
      <w:r>
        <w:t>odmów „Ojcze nasz”</w:t>
      </w:r>
      <w:r w:rsidR="008A6437">
        <w:t xml:space="preserve"> prosząc o dar zjednoczenia z Jezusem, Jego Synem. W</w:t>
      </w:r>
      <w:r>
        <w:t>słuchaj się w głos Ojca: „To jest mój Syn umiłowany”</w:t>
      </w:r>
      <w:r w:rsidR="00E36C35">
        <w:t xml:space="preserve"> i </w:t>
      </w:r>
      <w:r>
        <w:t xml:space="preserve"> zaproś Pana Jezusa, aby do Ciebie przyszedł</w:t>
      </w:r>
      <w:r w:rsidR="00E36C35">
        <w:t>. Proś Go, aby jeszcze bardziej wszedł w twoje życie, a ty abyś jeszcze bardziej należał do Niego. Proś Ducha Świ</w:t>
      </w:r>
      <w:r w:rsidR="00E36C35">
        <w:t>ę</w:t>
      </w:r>
      <w:r w:rsidR="00E36C35">
        <w:t>tego, aby sprawił cud komunii między tobą, a Jezusem, bo tylko Duch Święty jest źródłem prawdziwej jedności.</w:t>
      </w:r>
      <w:r w:rsidR="008A6437">
        <w:t xml:space="preserve"> </w:t>
      </w:r>
    </w:p>
    <w:p w:rsidR="00B5593E" w:rsidRDefault="00E36C35" w:rsidP="006F07D6">
      <w:r>
        <w:t xml:space="preserve">Uwierz, że ten, który był i który jest, znów przyszedł. </w:t>
      </w:r>
      <w:r w:rsidR="00B5593E">
        <w:t xml:space="preserve">Jest w tobie, a ty jesteś w Nim. Przywitaj Go z wdzięcznością i radością. Oczyma wiary staraj się zobaczyć Jego wielkość i miłość, Jego dobroć i miłosierdzie, Jego pragnienie bycia z tobą i </w:t>
      </w:r>
      <w:r w:rsidR="00D325DF">
        <w:t>pragnienie, abyś ty był z Nim</w:t>
      </w:r>
      <w:r w:rsidR="00B5593E">
        <w:t xml:space="preserve">. Powiedz </w:t>
      </w:r>
      <w:r w:rsidR="00D325DF">
        <w:t>M</w:t>
      </w:r>
      <w:r w:rsidR="00B5593E">
        <w:t>u o swoim życiu i sprawach, które nosisz w sercu.</w:t>
      </w:r>
    </w:p>
    <w:p w:rsidR="005305F3" w:rsidRDefault="00E05F61" w:rsidP="00E05F61">
      <w:pPr>
        <w:pStyle w:val="Nagwek4"/>
      </w:pPr>
      <w:r>
        <w:lastRenderedPageBreak/>
        <w:t>Dziękczynienie</w:t>
      </w:r>
    </w:p>
    <w:p w:rsidR="0015177F" w:rsidRDefault="000101DC" w:rsidP="00D363BF">
      <w:r>
        <w:t>Wielki jest dar Komunii i wielkie jest dziękczynienie człowieka, który taki dar otrz</w:t>
      </w:r>
      <w:r>
        <w:t>y</w:t>
      </w:r>
      <w:r>
        <w:t>mał. Nie zapomnij o dziękczynieniu i uwielbieniu. Niech trwa i nieustannie wzrasta twoje zdumienie, że sam Bóg do ciebie przychodzi i w tobie przebywa.</w:t>
      </w:r>
      <w:r w:rsidR="0015177F">
        <w:t xml:space="preserve"> Wielbij Boga z Maryją, bo również tobie wielkie rzeczy Bóg uczynił i święte jest imię Jego.</w:t>
      </w:r>
    </w:p>
    <w:p w:rsidR="005C711D" w:rsidRDefault="00E05F61" w:rsidP="00D363BF">
      <w:r>
        <w:t xml:space="preserve">Zakończ </w:t>
      </w:r>
      <w:r w:rsidR="000101DC">
        <w:t xml:space="preserve">przeżycie Komunii duchowej </w:t>
      </w:r>
      <w:r>
        <w:t>znakiem krzyża.</w:t>
      </w:r>
      <w:r w:rsidR="005C711D">
        <w:t xml:space="preserve"> </w:t>
      </w:r>
    </w:p>
    <w:p w:rsidR="00E05F61" w:rsidRDefault="00211281" w:rsidP="00211281">
      <w:pPr>
        <w:jc w:val="right"/>
      </w:pPr>
      <w:bookmarkStart w:id="0" w:name="_GoBack"/>
      <w:r>
        <w:t>Ks. dr Stanisław Szczepaniec</w:t>
      </w:r>
    </w:p>
    <w:bookmarkEnd w:id="0"/>
    <w:p w:rsidR="00211281" w:rsidRDefault="00211281" w:rsidP="00211281">
      <w:pPr>
        <w:jc w:val="right"/>
      </w:pPr>
    </w:p>
    <w:p w:rsidR="005C7E30" w:rsidRPr="004B0A27" w:rsidRDefault="004B0A27" w:rsidP="004B0A27">
      <w:pPr>
        <w:ind w:firstLine="0"/>
        <w:jc w:val="center"/>
        <w:rPr>
          <w:i/>
          <w:u w:val="single"/>
        </w:rPr>
      </w:pPr>
      <w:r w:rsidRPr="004B0A27">
        <w:rPr>
          <w:i/>
          <w:u w:val="single"/>
        </w:rPr>
        <w:t>Przeżyj również medytacj</w:t>
      </w:r>
      <w:r w:rsidR="0050037A">
        <w:rPr>
          <w:i/>
          <w:u w:val="single"/>
        </w:rPr>
        <w:t>e</w:t>
      </w:r>
      <w:r w:rsidRPr="004B0A27">
        <w:rPr>
          <w:i/>
          <w:u w:val="single"/>
        </w:rPr>
        <w:t xml:space="preserve"> o Komunii z Jezusem </w:t>
      </w:r>
    </w:p>
    <w:sectPr w:rsidR="005C7E30" w:rsidRPr="004B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 Pogrubiona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attachedTemplate r:id="rId1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CF"/>
    <w:rsid w:val="000101DC"/>
    <w:rsid w:val="00042890"/>
    <w:rsid w:val="00075BA4"/>
    <w:rsid w:val="000F7B37"/>
    <w:rsid w:val="00133AD3"/>
    <w:rsid w:val="0015177F"/>
    <w:rsid w:val="001C596C"/>
    <w:rsid w:val="001E1E78"/>
    <w:rsid w:val="001E23DA"/>
    <w:rsid w:val="001E6B3D"/>
    <w:rsid w:val="002024CF"/>
    <w:rsid w:val="00211281"/>
    <w:rsid w:val="0023065A"/>
    <w:rsid w:val="002325CE"/>
    <w:rsid w:val="002A3F76"/>
    <w:rsid w:val="002B59C0"/>
    <w:rsid w:val="002C0B6D"/>
    <w:rsid w:val="002C6C49"/>
    <w:rsid w:val="003C0C83"/>
    <w:rsid w:val="003C4A1F"/>
    <w:rsid w:val="0042730C"/>
    <w:rsid w:val="004524DD"/>
    <w:rsid w:val="00496EF6"/>
    <w:rsid w:val="004B0A27"/>
    <w:rsid w:val="0050037A"/>
    <w:rsid w:val="005305F3"/>
    <w:rsid w:val="00564BDB"/>
    <w:rsid w:val="00570200"/>
    <w:rsid w:val="00590616"/>
    <w:rsid w:val="005959AF"/>
    <w:rsid w:val="005C711D"/>
    <w:rsid w:val="005C7E30"/>
    <w:rsid w:val="00647E21"/>
    <w:rsid w:val="0066002B"/>
    <w:rsid w:val="00660B88"/>
    <w:rsid w:val="006A24B3"/>
    <w:rsid w:val="006E7D66"/>
    <w:rsid w:val="006F07D6"/>
    <w:rsid w:val="00730959"/>
    <w:rsid w:val="0075078D"/>
    <w:rsid w:val="007D024C"/>
    <w:rsid w:val="008046FA"/>
    <w:rsid w:val="00855606"/>
    <w:rsid w:val="00885402"/>
    <w:rsid w:val="008A6437"/>
    <w:rsid w:val="008B50CF"/>
    <w:rsid w:val="009001FC"/>
    <w:rsid w:val="00923BE9"/>
    <w:rsid w:val="00931505"/>
    <w:rsid w:val="00946520"/>
    <w:rsid w:val="00966A2B"/>
    <w:rsid w:val="00A074BE"/>
    <w:rsid w:val="00AA1815"/>
    <w:rsid w:val="00AE2B00"/>
    <w:rsid w:val="00B27C90"/>
    <w:rsid w:val="00B5593E"/>
    <w:rsid w:val="00B823C9"/>
    <w:rsid w:val="00CA6D06"/>
    <w:rsid w:val="00D06FB9"/>
    <w:rsid w:val="00D325DF"/>
    <w:rsid w:val="00D363BF"/>
    <w:rsid w:val="00D950E6"/>
    <w:rsid w:val="00DA6590"/>
    <w:rsid w:val="00E0458E"/>
    <w:rsid w:val="00E05F61"/>
    <w:rsid w:val="00E14CC0"/>
    <w:rsid w:val="00E36C35"/>
    <w:rsid w:val="00EB03E4"/>
    <w:rsid w:val="00F62B87"/>
    <w:rsid w:val="00F9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D024C"/>
    <w:pPr>
      <w:keepNext/>
      <w:keepLines/>
      <w:spacing w:before="180" w:after="6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D024C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D024C"/>
    <w:pPr>
      <w:keepNext/>
      <w:keepLines/>
      <w:spacing w:before="180" w:after="6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D024C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.%20Stanis&#322;aw\AppData\Roaming\Microsoft\Szablony\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27</TotalTime>
  <Pages>3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Stanisław</dc:creator>
  <cp:lastModifiedBy>ks. Stanisław</cp:lastModifiedBy>
  <cp:revision>8</cp:revision>
  <dcterms:created xsi:type="dcterms:W3CDTF">2020-03-30T21:12:00Z</dcterms:created>
  <dcterms:modified xsi:type="dcterms:W3CDTF">2020-03-31T14:42:00Z</dcterms:modified>
</cp:coreProperties>
</file>